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07" w:rsidRDefault="00B13D74" w:rsidP="00AA698D">
      <w:pPr>
        <w:rPr>
          <w:b/>
          <w:bCs/>
        </w:rPr>
      </w:pPr>
      <w:r>
        <w:rPr>
          <w:noProof/>
        </w:rPr>
        <w:drawing>
          <wp:inline distT="0" distB="0" distL="0" distR="0">
            <wp:extent cx="1108654" cy="791155"/>
            <wp:effectExtent l="19050" t="0" r="0" b="0"/>
            <wp:docPr id="1" name="Picture 1" descr="C:\Users\Owner\Desktop\gree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green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507" cy="7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D74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="00AA698D">
        <w:rPr>
          <w:b/>
          <w:bCs/>
        </w:rPr>
        <w:t xml:space="preserve">   </w:t>
      </w:r>
      <w:r w:rsidR="00C23507">
        <w:rPr>
          <w:b/>
          <w:bCs/>
        </w:rPr>
        <w:t xml:space="preserve">      </w:t>
      </w:r>
      <w:r w:rsidR="00997707">
        <w:rPr>
          <w:b/>
          <w:bCs/>
        </w:rPr>
        <w:t>NOVA Arthritis and Rheumatology Specialists</w:t>
      </w:r>
    </w:p>
    <w:p w:rsidR="00C23507" w:rsidRPr="00AA698D" w:rsidRDefault="00997707" w:rsidP="00AA698D">
      <w:pPr>
        <w:rPr>
          <w:sz w:val="18"/>
          <w:szCs w:val="18"/>
        </w:rPr>
      </w:pPr>
      <w:r>
        <w:rPr>
          <w:b/>
          <w:bCs/>
        </w:rPr>
        <w:br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3348"/>
        <w:gridCol w:w="3420"/>
        <w:gridCol w:w="3600"/>
      </w:tblGrid>
      <w:tr w:rsidR="00C23507" w:rsidRPr="00AA698D" w:rsidTr="006D372F">
        <w:trPr>
          <w:trHeight w:val="225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C23507" w:rsidRPr="00AA698D" w:rsidRDefault="00C23507" w:rsidP="006D372F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Review OF SYSTEMS</w:t>
            </w:r>
          </w:p>
        </w:tc>
      </w:tr>
      <w:tr w:rsidR="00C23507" w:rsidRPr="00AA698D" w:rsidTr="006D372F">
        <w:trPr>
          <w:trHeight w:val="225"/>
        </w:trPr>
        <w:tc>
          <w:tcPr>
            <w:tcW w:w="10368" w:type="dxa"/>
            <w:gridSpan w:val="3"/>
            <w:tcBorders>
              <w:top w:val="single" w:sz="4" w:space="0" w:color="auto"/>
            </w:tcBorders>
          </w:tcPr>
          <w:p w:rsidR="00C23507" w:rsidRPr="00AA698D" w:rsidRDefault="00C23507" w:rsidP="006D372F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C23507" w:rsidRPr="00AA698D" w:rsidTr="006D372F">
        <w:trPr>
          <w:trHeight w:val="225"/>
        </w:trPr>
        <w:tc>
          <w:tcPr>
            <w:tcW w:w="10368" w:type="dxa"/>
            <w:gridSpan w:val="3"/>
          </w:tcPr>
          <w:p w:rsidR="00C23507" w:rsidRPr="00AA698D" w:rsidRDefault="00C23507" w:rsidP="006D37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98D">
              <w:rPr>
                <w:rFonts w:ascii="Arial" w:hAnsi="Arial" w:cs="Arial"/>
                <w:b/>
                <w:sz w:val="18"/>
                <w:szCs w:val="18"/>
              </w:rPr>
              <w:t>In the past month, have you had any of the following problems?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A698D">
              <w:rPr>
                <w:rFonts w:ascii="Arial" w:hAnsi="Arial" w:cs="Arial"/>
                <w:b/>
                <w:caps/>
                <w:sz w:val="18"/>
                <w:szCs w:val="18"/>
              </w:rPr>
              <w:t>General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98D">
              <w:rPr>
                <w:rFonts w:ascii="Arial" w:hAnsi="Arial" w:cs="Arial"/>
                <w:b/>
                <w:sz w:val="18"/>
                <w:szCs w:val="18"/>
              </w:rPr>
              <w:t>NERVOUS SYSTEM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98D">
              <w:rPr>
                <w:rFonts w:ascii="Arial" w:hAnsi="Arial" w:cs="Arial"/>
                <w:b/>
                <w:sz w:val="18"/>
                <w:szCs w:val="18"/>
              </w:rPr>
              <w:t xml:space="preserve">PSYCHIATRIC 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Recent weight gain; how much____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Headaches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Depression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Recent weight loss: how much____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Dizziness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Excessive worries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Fatigue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Fainting or loss of consciousness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Difficulty falling asleep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Weakness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Numbness or tingling 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Difficulty staying asleep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Fever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Memory loss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Difficulties with sexual arousal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Night sweats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Poor appetite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Food cravings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A698D">
              <w:rPr>
                <w:rFonts w:ascii="Arial" w:hAnsi="Arial" w:cs="Arial"/>
                <w:b/>
                <w:caps/>
                <w:sz w:val="18"/>
                <w:szCs w:val="18"/>
              </w:rPr>
              <w:t>Muscle/Joints/Bones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b/>
                <w:sz w:val="18"/>
                <w:szCs w:val="18"/>
              </w:rPr>
              <w:t>STOMACH AND INTESTINES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Frequent crying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Numbness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Nausea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Sensitivity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Joint pain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Heartburn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Thoughts of suicide / attempts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  <w:shd w:val="clear" w:color="auto" w:fill="auto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Muscle weakness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Stomach pain</w:t>
            </w:r>
          </w:p>
        </w:tc>
        <w:tc>
          <w:tcPr>
            <w:tcW w:w="3600" w:type="dxa"/>
            <w:shd w:val="clear" w:color="auto" w:fill="auto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Stress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  <w:shd w:val="clear" w:color="auto" w:fill="auto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Joint swelling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 Vomiting</w:t>
            </w:r>
          </w:p>
        </w:tc>
        <w:tc>
          <w:tcPr>
            <w:tcW w:w="3600" w:type="dxa"/>
            <w:shd w:val="clear" w:color="auto" w:fill="auto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Irritability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t>Where?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Yellow jaundice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Poor concentration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Increasing constipation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Racing thoughts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98D">
              <w:rPr>
                <w:rFonts w:ascii="Arial" w:hAnsi="Arial" w:cs="Arial"/>
                <w:b/>
                <w:sz w:val="18"/>
                <w:szCs w:val="18"/>
              </w:rPr>
              <w:t>EARS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Persistent diarrhea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Hallucinations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Ringing in ears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Blood in stools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Rapid speech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Loss of hearing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Black stools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Guilty thoughts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Paranoia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98D">
              <w:rPr>
                <w:rFonts w:ascii="Arial" w:hAnsi="Arial" w:cs="Arial"/>
                <w:b/>
                <w:sz w:val="18"/>
                <w:szCs w:val="18"/>
              </w:rPr>
              <w:t>EYES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98D">
              <w:rPr>
                <w:rFonts w:ascii="Arial" w:hAnsi="Arial" w:cs="Arial"/>
                <w:b/>
                <w:sz w:val="18"/>
                <w:szCs w:val="18"/>
              </w:rPr>
              <w:t>SKIN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Mood swings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Pain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Redness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Anxiety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Redness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Rash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Risky behavior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Loss of vision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Nodules/bumps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Double or blurred vision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Hair loss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Dryness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Color changes of hands or feet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b/>
                <w:sz w:val="18"/>
                <w:szCs w:val="18"/>
              </w:rPr>
              <w:t>OTHER PROBLEMS:</w:t>
            </w: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98D">
              <w:rPr>
                <w:rFonts w:ascii="Arial" w:hAnsi="Arial" w:cs="Arial"/>
                <w:b/>
                <w:sz w:val="18"/>
                <w:szCs w:val="18"/>
              </w:rPr>
              <w:t>THROAT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98D">
              <w:rPr>
                <w:rFonts w:ascii="Arial" w:hAnsi="Arial" w:cs="Arial"/>
                <w:b/>
                <w:sz w:val="18"/>
                <w:szCs w:val="18"/>
              </w:rPr>
              <w:t>BLOOD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Frequent sore throats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Anemia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Hoarseness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Clots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Difficulty in swallowing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Pain in jaw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98D">
              <w:rPr>
                <w:rFonts w:ascii="Arial" w:hAnsi="Arial" w:cs="Arial"/>
                <w:b/>
                <w:sz w:val="18"/>
                <w:szCs w:val="18"/>
              </w:rPr>
              <w:t>KIDNEY/URINE/BLADDER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Frequent or painful urination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b/>
                <w:sz w:val="18"/>
                <w:szCs w:val="18"/>
              </w:rPr>
              <w:t>HEART AND LUNGS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Blood in urine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Chest pain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Palpitations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98D">
              <w:rPr>
                <w:rFonts w:ascii="Arial" w:hAnsi="Arial" w:cs="Arial"/>
                <w:b/>
                <w:sz w:val="18"/>
                <w:szCs w:val="18"/>
              </w:rPr>
              <w:t>Women Only: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Shortness of breath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Abnormal Pap smear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Fainting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Irregular periods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Swollen legs or feet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Bleeding between periods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Cough</w:t>
            </w:r>
          </w:p>
        </w:tc>
        <w:tc>
          <w:tcPr>
            <w:tcW w:w="342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A698D">
              <w:rPr>
                <w:rFonts w:ascii="Arial" w:hAnsi="Arial" w:cs="Arial"/>
                <w:sz w:val="18"/>
                <w:szCs w:val="18"/>
              </w:rPr>
              <w:t xml:space="preserve"> PMS</w:t>
            </w:r>
          </w:p>
        </w:tc>
        <w:tc>
          <w:tcPr>
            <w:tcW w:w="3600" w:type="dxa"/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507" w:rsidRPr="00AA698D" w:rsidTr="006D372F">
        <w:trPr>
          <w:trHeight w:val="225"/>
        </w:trPr>
        <w:tc>
          <w:tcPr>
            <w:tcW w:w="3348" w:type="dxa"/>
            <w:tcBorders>
              <w:bottom w:val="single" w:sz="4" w:space="0" w:color="auto"/>
            </w:tcBorders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507" w:rsidRPr="00AA698D" w:rsidTr="006D372F">
        <w:trPr>
          <w:trHeight w:val="471"/>
        </w:trPr>
        <w:tc>
          <w:tcPr>
            <w:tcW w:w="10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507" w:rsidRPr="00AA698D" w:rsidRDefault="00C23507" w:rsidP="006D37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98D">
              <w:rPr>
                <w:rFonts w:ascii="Arial" w:hAnsi="Arial" w:cs="Arial"/>
                <w:b/>
                <w:sz w:val="18"/>
                <w:szCs w:val="18"/>
              </w:rPr>
              <w:t>WOMENS REPRODUCTIVE HISTORY:</w:t>
            </w:r>
          </w:p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t>Age of first period:</w:t>
            </w:r>
          </w:p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t># Pregnancies:</w:t>
            </w:r>
          </w:p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t># Miscarriages:</w:t>
            </w:r>
          </w:p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t># Abortions:</w:t>
            </w:r>
          </w:p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  <w:r w:rsidRPr="00AA698D">
              <w:rPr>
                <w:rFonts w:ascii="Arial" w:hAnsi="Arial" w:cs="Arial"/>
                <w:sz w:val="18"/>
                <w:szCs w:val="18"/>
              </w:rPr>
              <w:t xml:space="preserve">Have you reached menopause?  Y </w:t>
            </w:r>
            <w:proofErr w:type="gramStart"/>
            <w:r w:rsidRPr="00AA698D">
              <w:rPr>
                <w:rFonts w:ascii="Arial" w:hAnsi="Arial" w:cs="Arial"/>
                <w:sz w:val="18"/>
                <w:szCs w:val="18"/>
              </w:rPr>
              <w:t>/  N</w:t>
            </w:r>
            <w:proofErr w:type="gramEnd"/>
            <w:r w:rsidRPr="00AA698D">
              <w:rPr>
                <w:rFonts w:ascii="Arial" w:hAnsi="Arial" w:cs="Arial"/>
                <w:sz w:val="18"/>
                <w:szCs w:val="18"/>
              </w:rPr>
              <w:t xml:space="preserve">    At what age?</w:t>
            </w:r>
          </w:p>
          <w:p w:rsidR="00C23507" w:rsidRPr="00AA698D" w:rsidRDefault="00C23507" w:rsidP="006D3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698D" w:rsidRPr="00AA698D" w:rsidRDefault="00AA698D" w:rsidP="00AA698D">
      <w:pPr>
        <w:rPr>
          <w:sz w:val="18"/>
          <w:szCs w:val="18"/>
        </w:rPr>
      </w:pPr>
    </w:p>
    <w:sectPr w:rsidR="00AA698D" w:rsidRPr="00AA698D" w:rsidSect="00C235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13D74"/>
    <w:rsid w:val="00750A6E"/>
    <w:rsid w:val="00997707"/>
    <w:rsid w:val="00AA698D"/>
    <w:rsid w:val="00B13D74"/>
    <w:rsid w:val="00C23507"/>
    <w:rsid w:val="00F1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D74"/>
    <w:pPr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Sepehr Mesdaghinia</dc:creator>
  <cp:lastModifiedBy>Sepehr Mesdaghinia</cp:lastModifiedBy>
  <cp:revision>2</cp:revision>
  <dcterms:created xsi:type="dcterms:W3CDTF">2017-12-14T17:40:00Z</dcterms:created>
  <dcterms:modified xsi:type="dcterms:W3CDTF">2017-12-14T17:40:00Z</dcterms:modified>
</cp:coreProperties>
</file>